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EA57" w14:textId="7F3F4BC9" w:rsidR="000A2BBB" w:rsidRDefault="000A2BBB" w:rsidP="000A2BBB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 </w:t>
      </w:r>
      <w:r w:rsidR="005A485B">
        <w:rPr>
          <w:lang w:val="de-DE"/>
        </w:rPr>
        <w:t>NACRT</w:t>
      </w:r>
      <w:r>
        <w:rPr>
          <w:lang w:val="de-DE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</w:tblGrid>
      <w:tr w:rsidR="000A2BBB" w14:paraId="17C2EFF2" w14:textId="77777777" w:rsidTr="00590039"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20F55" w14:textId="39CD608C" w:rsidR="000A2BBB" w:rsidRDefault="000A2BBB" w:rsidP="00590039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A51FA16" wp14:editId="3671761F">
                  <wp:extent cx="504825" cy="6286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BBB" w:rsidRPr="007D1581" w14:paraId="25CDBBF5" w14:textId="77777777" w:rsidTr="00590039"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BD601" w14:textId="77777777" w:rsidR="000A2BBB" w:rsidRPr="007D1581" w:rsidRDefault="000A2BBB" w:rsidP="00590039">
            <w:pPr>
              <w:jc w:val="center"/>
              <w:rPr>
                <w:b/>
                <w:bCs/>
                <w:lang w:val="de-DE"/>
              </w:rPr>
            </w:pPr>
            <w:r w:rsidRPr="007D1581">
              <w:rPr>
                <w:b/>
                <w:bCs/>
                <w:lang w:val="de-DE"/>
              </w:rPr>
              <w:t>REPUBLIKA HRVATSKA</w:t>
            </w:r>
          </w:p>
        </w:tc>
      </w:tr>
      <w:tr w:rsidR="000A2BBB" w:rsidRPr="007D1581" w14:paraId="6A56DEFB" w14:textId="77777777" w:rsidTr="00590039"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06671" w14:textId="77777777" w:rsidR="000A2BBB" w:rsidRPr="007D1581" w:rsidRDefault="000A2BBB" w:rsidP="00590039">
            <w:pPr>
              <w:jc w:val="center"/>
              <w:rPr>
                <w:b/>
                <w:bCs/>
                <w:lang w:val="de-DE"/>
              </w:rPr>
            </w:pPr>
            <w:r w:rsidRPr="007D1581">
              <w:rPr>
                <w:b/>
                <w:bCs/>
                <w:lang w:val="de-DE"/>
              </w:rPr>
              <w:t>ISTARSKA ŽUPANIJA</w:t>
            </w:r>
          </w:p>
        </w:tc>
      </w:tr>
      <w:tr w:rsidR="000A2BBB" w:rsidRPr="007D1581" w14:paraId="73DF63F3" w14:textId="77777777" w:rsidTr="00590039"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52C89" w14:textId="77777777" w:rsidR="000A2BBB" w:rsidRPr="007D1581" w:rsidRDefault="000A2BBB" w:rsidP="00590039">
            <w:pPr>
              <w:jc w:val="center"/>
              <w:rPr>
                <w:b/>
                <w:bCs/>
                <w:lang w:val="de-DE"/>
              </w:rPr>
            </w:pPr>
            <w:r w:rsidRPr="007D1581">
              <w:rPr>
                <w:b/>
                <w:bCs/>
                <w:lang w:val="de-DE"/>
              </w:rPr>
              <w:t>GRAD POREČ-PORENZO</w:t>
            </w:r>
          </w:p>
          <w:p w14:paraId="3E7A4615" w14:textId="77777777" w:rsidR="000A2BBB" w:rsidRPr="007D1581" w:rsidRDefault="000A2BBB" w:rsidP="00590039">
            <w:pPr>
              <w:jc w:val="center"/>
              <w:rPr>
                <w:b/>
                <w:bCs/>
                <w:lang w:val="de-DE"/>
              </w:rPr>
            </w:pPr>
            <w:r w:rsidRPr="007D1581">
              <w:rPr>
                <w:b/>
                <w:bCs/>
                <w:lang w:val="de-DE"/>
              </w:rPr>
              <w:t>CITTA DI POREČ-PARENZO</w:t>
            </w:r>
          </w:p>
        </w:tc>
      </w:tr>
      <w:tr w:rsidR="000A2BBB" w:rsidRPr="007D1581" w14:paraId="13AC900E" w14:textId="77777777" w:rsidTr="00590039">
        <w:trPr>
          <w:cantSplit/>
          <w:trHeight w:val="311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A56B0" w14:textId="77777777" w:rsidR="000A2BBB" w:rsidRPr="007D1581" w:rsidRDefault="000A2BBB" w:rsidP="00590039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7D1581">
              <w:rPr>
                <w:b/>
                <w:bCs/>
                <w:lang w:val="de-DE"/>
              </w:rPr>
              <w:t>Gradonačelnik</w:t>
            </w:r>
            <w:proofErr w:type="spellEnd"/>
          </w:p>
        </w:tc>
      </w:tr>
      <w:tr w:rsidR="000A2BBB" w:rsidRPr="007D1581" w14:paraId="2FB98C2F" w14:textId="77777777" w:rsidTr="00590039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E1F3510" w14:textId="77777777" w:rsidR="000A2BBB" w:rsidRPr="007D1581" w:rsidRDefault="000A2BBB" w:rsidP="00590039">
            <w:pPr>
              <w:rPr>
                <w:bCs/>
                <w:lang w:val="de-DE"/>
              </w:rPr>
            </w:pPr>
            <w:r w:rsidRPr="007D1581">
              <w:rPr>
                <w:bCs/>
                <w:lang w:val="de-DE"/>
              </w:rPr>
              <w:t>KLASA 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4387B1" w14:textId="77777777" w:rsidR="000A2BBB" w:rsidRPr="007D1581" w:rsidRDefault="000A2BBB" w:rsidP="00590039">
            <w:pPr>
              <w:rPr>
                <w:lang w:val="de-DE"/>
              </w:rPr>
            </w:pPr>
          </w:p>
        </w:tc>
      </w:tr>
      <w:tr w:rsidR="000A2BBB" w:rsidRPr="007D1581" w14:paraId="4DA29CDF" w14:textId="77777777" w:rsidTr="00590039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C43BCB7" w14:textId="77777777" w:rsidR="000A2BBB" w:rsidRPr="007D1581" w:rsidRDefault="000A2BBB" w:rsidP="00590039">
            <w:pPr>
              <w:rPr>
                <w:bCs/>
                <w:lang w:val="de-DE"/>
              </w:rPr>
            </w:pPr>
            <w:r w:rsidRPr="007D1581">
              <w:rPr>
                <w:bCs/>
                <w:lang w:val="de-DE"/>
              </w:rPr>
              <w:t>URBROJ 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ABA9EC" w14:textId="77777777" w:rsidR="000A2BBB" w:rsidRPr="007D1581" w:rsidRDefault="000A2BBB" w:rsidP="00590039">
            <w:pPr>
              <w:rPr>
                <w:lang w:val="de-DE"/>
              </w:rPr>
            </w:pPr>
          </w:p>
        </w:tc>
      </w:tr>
      <w:tr w:rsidR="000A2BBB" w:rsidRPr="007D1581" w14:paraId="6307635B" w14:textId="77777777" w:rsidTr="00590039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269048E" w14:textId="77777777" w:rsidR="000A2BBB" w:rsidRPr="007D1581" w:rsidRDefault="000A2BBB" w:rsidP="00590039">
            <w:pPr>
              <w:rPr>
                <w:bCs/>
                <w:lang w:val="de-DE"/>
              </w:rPr>
            </w:pPr>
            <w:r w:rsidRPr="007D1581">
              <w:rPr>
                <w:bCs/>
                <w:lang w:val="de-DE"/>
              </w:rPr>
              <w:t>Poreč-</w:t>
            </w:r>
            <w:proofErr w:type="spellStart"/>
            <w:r w:rsidRPr="007D1581">
              <w:rPr>
                <w:bCs/>
                <w:lang w:val="de-DE"/>
              </w:rPr>
              <w:t>Parenzo</w:t>
            </w:r>
            <w:proofErr w:type="spellEnd"/>
            <w:r>
              <w:rPr>
                <w:bCs/>
                <w:lang w:val="de-DE"/>
              </w:rPr>
              <w:t>,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E0AADB" w14:textId="77777777" w:rsidR="000A2BBB" w:rsidRPr="007D1581" w:rsidRDefault="000A2BBB" w:rsidP="00590039">
            <w:pPr>
              <w:rPr>
                <w:lang w:val="de-DE"/>
              </w:rPr>
            </w:pPr>
          </w:p>
        </w:tc>
      </w:tr>
    </w:tbl>
    <w:p w14:paraId="2D7B850F" w14:textId="77777777" w:rsidR="000A2BBB" w:rsidRPr="007D1581" w:rsidRDefault="000A2BBB" w:rsidP="000A2BBB">
      <w:pPr>
        <w:rPr>
          <w:lang w:val="de-DE"/>
        </w:rPr>
      </w:pPr>
    </w:p>
    <w:p w14:paraId="51DA817B" w14:textId="4664A905" w:rsidR="00581669" w:rsidRPr="007D1581" w:rsidRDefault="00581669" w:rsidP="00581669">
      <w:pPr>
        <w:ind w:firstLine="720"/>
        <w:jc w:val="both"/>
      </w:pPr>
      <w:r w:rsidRPr="007D1581">
        <w:t>Na</w:t>
      </w:r>
      <w:r>
        <w:t xml:space="preserve"> temelju</w:t>
      </w:r>
      <w:r>
        <w:rPr>
          <w:bCs/>
        </w:rPr>
        <w:t xml:space="preserve"> članka 289. stavka 7. Zakona o socijalnoj skrbi </w:t>
      </w:r>
      <w:r>
        <w:t>(„Narodne novine</w:t>
      </w:r>
      <w:r w:rsidR="00BE7273">
        <w:t xml:space="preserve"> Republike Hrvatske</w:t>
      </w:r>
      <w:r>
        <w:t>“ broj 18/22, 46/22, 119/22</w:t>
      </w:r>
      <w:r w:rsidR="00BE7273">
        <w:t xml:space="preserve"> i 71/23</w:t>
      </w:r>
      <w:r>
        <w:t xml:space="preserve">) i </w:t>
      </w:r>
      <w:r>
        <w:rPr>
          <w:bCs/>
        </w:rPr>
        <w:t xml:space="preserve">članka </w:t>
      </w:r>
      <w:r w:rsidRPr="005674D8">
        <w:rPr>
          <w:bCs/>
        </w:rPr>
        <w:t xml:space="preserve">53. </w:t>
      </w:r>
      <w:r w:rsidRPr="005674D8">
        <w:t>Statuta Grada Poreča-</w:t>
      </w:r>
      <w:proofErr w:type="spellStart"/>
      <w:r w:rsidRPr="005674D8">
        <w:t>Parenzo</w:t>
      </w:r>
      <w:proofErr w:type="spellEnd"/>
      <w:r w:rsidRPr="005674D8">
        <w:t xml:space="preserve"> (</w:t>
      </w:r>
      <w:r>
        <w:t>„</w:t>
      </w:r>
      <w:r w:rsidRPr="005674D8">
        <w:t>Službeni glasnik Grada Poreča</w:t>
      </w:r>
      <w:r>
        <w:t>-</w:t>
      </w:r>
      <w:proofErr w:type="spellStart"/>
      <w:r>
        <w:t>Parenzo</w:t>
      </w:r>
      <w:proofErr w:type="spellEnd"/>
      <w:r w:rsidRPr="005674D8">
        <w:t>“ broj 2/13</w:t>
      </w:r>
      <w:r>
        <w:t>, 10/18</w:t>
      </w:r>
      <w:r w:rsidR="00BE7273">
        <w:t>,</w:t>
      </w:r>
      <w:r>
        <w:t xml:space="preserve"> 2/21</w:t>
      </w:r>
      <w:r w:rsidR="00BE7273">
        <w:t xml:space="preserve"> i 12/24</w:t>
      </w:r>
      <w:r w:rsidRPr="005674D8">
        <w:t>), Gradon</w:t>
      </w:r>
      <w:r w:rsidRPr="007D1581">
        <w:t>ačelnik Grada Poreča-</w:t>
      </w:r>
      <w:proofErr w:type="spellStart"/>
      <w:r w:rsidRPr="007D1581">
        <w:t>Parenzo</w:t>
      </w:r>
      <w:proofErr w:type="spellEnd"/>
      <w:r w:rsidRPr="007D1581">
        <w:t xml:space="preserve"> </w:t>
      </w:r>
      <w:r>
        <w:t>je  ….. 202</w:t>
      </w:r>
      <w:r w:rsidR="00BE7273">
        <w:t>5</w:t>
      </w:r>
      <w:r>
        <w:t>. godine d</w:t>
      </w:r>
      <w:r w:rsidRPr="007D1581">
        <w:t>on</w:t>
      </w:r>
      <w:r>
        <w:t xml:space="preserve">io </w:t>
      </w:r>
    </w:p>
    <w:p w14:paraId="46A62872" w14:textId="77777777" w:rsidR="00581669" w:rsidRPr="007D1581" w:rsidRDefault="00581669" w:rsidP="00581669">
      <w:pPr>
        <w:jc w:val="both"/>
      </w:pPr>
    </w:p>
    <w:p w14:paraId="6F6A724E" w14:textId="77777777" w:rsidR="00581669" w:rsidRPr="007D1581" w:rsidRDefault="00581669" w:rsidP="00581669">
      <w:pPr>
        <w:jc w:val="center"/>
        <w:rPr>
          <w:b/>
          <w:bCs/>
        </w:rPr>
      </w:pPr>
      <w:r w:rsidRPr="007D1581">
        <w:rPr>
          <w:b/>
          <w:bCs/>
        </w:rPr>
        <w:t>ODLUKU</w:t>
      </w:r>
    </w:p>
    <w:p w14:paraId="61B012D2" w14:textId="77777777" w:rsidR="00581669" w:rsidRDefault="00581669" w:rsidP="00581669">
      <w:pPr>
        <w:jc w:val="center"/>
        <w:rPr>
          <w:b/>
          <w:bCs/>
        </w:rPr>
      </w:pPr>
      <w:r>
        <w:rPr>
          <w:b/>
          <w:bCs/>
        </w:rPr>
        <w:t xml:space="preserve">o novčanoj pomoći građanima koji </w:t>
      </w:r>
    </w:p>
    <w:p w14:paraId="3ACEDF20" w14:textId="202A29C0" w:rsidR="00581669" w:rsidRDefault="00581669" w:rsidP="00581669">
      <w:pPr>
        <w:jc w:val="center"/>
        <w:rPr>
          <w:b/>
          <w:bCs/>
        </w:rPr>
      </w:pPr>
      <w:r>
        <w:rPr>
          <w:b/>
          <w:bCs/>
        </w:rPr>
        <w:t>u 202</w:t>
      </w:r>
      <w:r w:rsidR="00BE7273">
        <w:rPr>
          <w:b/>
          <w:bCs/>
        </w:rPr>
        <w:t>5</w:t>
      </w:r>
      <w:r>
        <w:rPr>
          <w:b/>
          <w:bCs/>
        </w:rPr>
        <w:t xml:space="preserve">. godini ostanu bez stalnog zaposlenja </w:t>
      </w:r>
    </w:p>
    <w:p w14:paraId="2D52AA7D" w14:textId="77777777" w:rsidR="00581669" w:rsidRDefault="00581669" w:rsidP="00581669">
      <w:pPr>
        <w:jc w:val="center"/>
      </w:pPr>
    </w:p>
    <w:p w14:paraId="57634B69" w14:textId="77777777" w:rsidR="00581669" w:rsidRDefault="00581669" w:rsidP="00581669">
      <w:pPr>
        <w:jc w:val="center"/>
      </w:pPr>
      <w:r w:rsidRPr="00B05E60">
        <w:rPr>
          <w:b/>
        </w:rPr>
        <w:t>Članak 1.</w:t>
      </w:r>
    </w:p>
    <w:p w14:paraId="1750D85C" w14:textId="1A813CFA" w:rsidR="00581669" w:rsidRDefault="00581669" w:rsidP="00581669">
      <w:pPr>
        <w:ind w:firstLine="720"/>
        <w:jc w:val="both"/>
      </w:pPr>
      <w:r>
        <w:t>Ovom se Odlukom uređuje pravo na novčanu pomoć građanima koji u 202</w:t>
      </w:r>
      <w:r w:rsidR="00BE7273">
        <w:t>5</w:t>
      </w:r>
      <w:r>
        <w:t>. godini ostanu bez stalnog zaposlenja, te uvjeti i način ostvarivanja ovog prava.</w:t>
      </w:r>
    </w:p>
    <w:p w14:paraId="1388F367" w14:textId="77777777" w:rsidR="00581669" w:rsidRDefault="00581669" w:rsidP="00581669">
      <w:pPr>
        <w:ind w:firstLine="720"/>
        <w:jc w:val="both"/>
      </w:pPr>
      <w:r>
        <w:t xml:space="preserve">Pod građanima iz prethodnog stavka podrazumijevaju se radnici zaposleni u tvrtkama, kod obrtnika i u javnim službama.  </w:t>
      </w:r>
    </w:p>
    <w:p w14:paraId="07EE6FD1" w14:textId="77777777" w:rsidR="00581669" w:rsidRDefault="00581669" w:rsidP="00581669">
      <w:pPr>
        <w:jc w:val="both"/>
      </w:pPr>
    </w:p>
    <w:p w14:paraId="61445DA5" w14:textId="77777777" w:rsidR="00581669" w:rsidRDefault="00581669" w:rsidP="00581669">
      <w:pPr>
        <w:jc w:val="center"/>
      </w:pPr>
      <w:r w:rsidRPr="00B05E60">
        <w:rPr>
          <w:b/>
        </w:rPr>
        <w:t>Članak 2.</w:t>
      </w:r>
    </w:p>
    <w:p w14:paraId="16C9700A" w14:textId="77777777" w:rsidR="00581669" w:rsidRDefault="00581669" w:rsidP="00581669">
      <w:pPr>
        <w:jc w:val="both"/>
      </w:pPr>
      <w:r>
        <w:tab/>
        <w:t>Pravo na novčanu pomoć ostvaruju građani koji:</w:t>
      </w:r>
    </w:p>
    <w:p w14:paraId="48DBF517" w14:textId="77777777" w:rsidR="00581669" w:rsidRDefault="00581669" w:rsidP="00581669">
      <w:pPr>
        <w:jc w:val="both"/>
      </w:pPr>
      <w:r>
        <w:t>- su državljani Republike Hrvatske,</w:t>
      </w:r>
    </w:p>
    <w:p w14:paraId="39565BCE" w14:textId="77777777" w:rsidR="00581669" w:rsidRPr="00106F77" w:rsidRDefault="00581669" w:rsidP="00581669">
      <w:pPr>
        <w:jc w:val="both"/>
      </w:pPr>
      <w:r w:rsidRPr="00106F77">
        <w:t>- imaju prebivalište na području Grada Poreča-</w:t>
      </w:r>
      <w:proofErr w:type="spellStart"/>
      <w:r w:rsidRPr="00106F77">
        <w:t>Parenzo</w:t>
      </w:r>
      <w:proofErr w:type="spellEnd"/>
      <w:r w:rsidRPr="00106F77">
        <w:t xml:space="preserve"> najmanje 5 godina,</w:t>
      </w:r>
    </w:p>
    <w:p w14:paraId="410CCF9E" w14:textId="77777777" w:rsidR="00581669" w:rsidRPr="00931E57" w:rsidRDefault="00581669" w:rsidP="00581669">
      <w:pPr>
        <w:jc w:val="both"/>
      </w:pPr>
      <w:r w:rsidRPr="00931E57">
        <w:t xml:space="preserve">- su bili u radnom odnosu na neodređeno vrijeme </w:t>
      </w:r>
      <w:r>
        <w:t>(stalni radni odnos),</w:t>
      </w:r>
    </w:p>
    <w:p w14:paraId="2385BBD0" w14:textId="6C8AE52F" w:rsidR="00581669" w:rsidRPr="00FA4DEA" w:rsidRDefault="00581669" w:rsidP="00581669">
      <w:pPr>
        <w:jc w:val="both"/>
      </w:pPr>
      <w:r w:rsidRPr="00931E57">
        <w:t>- su dobili poslovno uvjetovani otkaz u 202</w:t>
      </w:r>
      <w:r w:rsidR="00BE7273">
        <w:t>5</w:t>
      </w:r>
      <w:r w:rsidRPr="00931E57">
        <w:t>. godini</w:t>
      </w:r>
      <w:r>
        <w:t>,</w:t>
      </w:r>
    </w:p>
    <w:p w14:paraId="5C82E51D" w14:textId="77777777" w:rsidR="00581669" w:rsidRPr="00106F77" w:rsidRDefault="00581669" w:rsidP="00581669">
      <w:pPr>
        <w:jc w:val="both"/>
      </w:pPr>
      <w:r w:rsidRPr="00106F77">
        <w:t xml:space="preserve">- su evidentirani u Hrvatskom zavodu za zapošljavanje, Područnoj službi Pula, Ispostavi    </w:t>
      </w:r>
    </w:p>
    <w:p w14:paraId="249C7F79" w14:textId="77777777" w:rsidR="00581669" w:rsidRPr="00106F77" w:rsidRDefault="00581669" w:rsidP="00581669">
      <w:pPr>
        <w:jc w:val="both"/>
      </w:pPr>
      <w:r w:rsidRPr="00106F77">
        <w:t xml:space="preserve">  Poreč</w:t>
      </w:r>
      <w:r>
        <w:t>,</w:t>
      </w:r>
      <w:r w:rsidRPr="00106F77">
        <w:t xml:space="preserve"> kao nezaposlene osobe više o</w:t>
      </w:r>
      <w:r w:rsidRPr="001C41B9">
        <w:t xml:space="preserve">d 60 </w:t>
      </w:r>
      <w:r w:rsidRPr="00473943">
        <w:t xml:space="preserve">dana od dana </w:t>
      </w:r>
      <w:r>
        <w:t>prestanka radnog odnosa</w:t>
      </w:r>
      <w:r w:rsidRPr="00106F77">
        <w:t xml:space="preserve">, bez prekida, </w:t>
      </w:r>
    </w:p>
    <w:p w14:paraId="22D31B0D" w14:textId="77777777" w:rsidR="00581669" w:rsidRDefault="00581669" w:rsidP="00581669">
      <w:pPr>
        <w:jc w:val="both"/>
      </w:pPr>
      <w:r w:rsidRPr="007D1581">
        <w:t>- ne ostvaruju nikakve druge prihode</w:t>
      </w:r>
      <w:r>
        <w:t>,</w:t>
      </w:r>
      <w:r w:rsidRPr="007D1581">
        <w:t xml:space="preserve"> osim novčane naknade za vrijeme nezaposlenosti.</w:t>
      </w:r>
    </w:p>
    <w:p w14:paraId="17C19040" w14:textId="1203FDB7" w:rsidR="00581669" w:rsidRDefault="00581669" w:rsidP="00581669">
      <w:pPr>
        <w:ind w:firstLine="720"/>
        <w:jc w:val="both"/>
      </w:pPr>
      <w:r>
        <w:t>Iznimno, p</w:t>
      </w:r>
      <w:r w:rsidRPr="007D1581">
        <w:t xml:space="preserve">ravo na novčanu pomoć </w:t>
      </w:r>
      <w:r>
        <w:t xml:space="preserve">mogu </w:t>
      </w:r>
      <w:r w:rsidRPr="007D1581">
        <w:t>ostvar</w:t>
      </w:r>
      <w:r>
        <w:t>iti</w:t>
      </w:r>
      <w:r w:rsidRPr="007D1581">
        <w:t xml:space="preserve"> </w:t>
      </w:r>
      <w:r>
        <w:t>i građani</w:t>
      </w:r>
      <w:r w:rsidRPr="007D1581">
        <w:t xml:space="preserve"> koj</w:t>
      </w:r>
      <w:r>
        <w:t>i</w:t>
      </w:r>
      <w:r w:rsidRPr="007D1581">
        <w:t xml:space="preserve"> su dobil</w:t>
      </w:r>
      <w:r>
        <w:t>i</w:t>
      </w:r>
      <w:r w:rsidRPr="007D1581">
        <w:t xml:space="preserve"> poslovno uvjetovani otkaz</w:t>
      </w:r>
      <w:r>
        <w:t xml:space="preserve"> krajem</w:t>
      </w:r>
      <w:r w:rsidRPr="007D1581">
        <w:t xml:space="preserve"> </w:t>
      </w:r>
      <w:r>
        <w:t>202</w:t>
      </w:r>
      <w:r w:rsidR="00467600">
        <w:t>4</w:t>
      </w:r>
      <w:r w:rsidRPr="007D1581">
        <w:t xml:space="preserve">. </w:t>
      </w:r>
      <w:r>
        <w:t>g</w:t>
      </w:r>
      <w:r w:rsidRPr="007D1581">
        <w:t>odin</w:t>
      </w:r>
      <w:r>
        <w:t>e (od listopada do kraja prosinca 202</w:t>
      </w:r>
      <w:r w:rsidR="00467600">
        <w:t>4</w:t>
      </w:r>
      <w:r>
        <w:t>.), ako im ista nije isplaćena, pod uvjetom da udovoljavaju uvjetima utvrđenim u stavku 1. ovog članka.</w:t>
      </w:r>
    </w:p>
    <w:p w14:paraId="76B8AE82" w14:textId="11E311CF" w:rsidR="00581669" w:rsidRPr="009434E1" w:rsidRDefault="00581669" w:rsidP="009434E1">
      <w:pPr>
        <w:jc w:val="both"/>
      </w:pPr>
      <w:r>
        <w:tab/>
      </w:r>
    </w:p>
    <w:p w14:paraId="260BA2E5" w14:textId="77777777" w:rsidR="00581669" w:rsidRPr="00B05E60" w:rsidRDefault="00581669" w:rsidP="00581669">
      <w:pPr>
        <w:jc w:val="center"/>
        <w:rPr>
          <w:b/>
        </w:rPr>
      </w:pPr>
      <w:r w:rsidRPr="00B05E60">
        <w:rPr>
          <w:b/>
        </w:rPr>
        <w:t>Članak 3.</w:t>
      </w:r>
    </w:p>
    <w:p w14:paraId="2774F3CC" w14:textId="77777777" w:rsidR="00581669" w:rsidRPr="00FA4DEA" w:rsidRDefault="00581669" w:rsidP="00581669">
      <w:pPr>
        <w:ind w:firstLine="720"/>
        <w:jc w:val="both"/>
        <w:rPr>
          <w:color w:val="C00000"/>
        </w:rPr>
      </w:pPr>
      <w:r w:rsidRPr="00FA4DEA">
        <w:t>Osnova za ostvarivanje prava na novčanu pomoć građana koji su bili u radnom odnosu na neodređeno vrijeme i koji su dobili poslovno uvjetovani</w:t>
      </w:r>
      <w:r>
        <w:t xml:space="preserve"> otkaz</w:t>
      </w:r>
      <w:r w:rsidRPr="00FA4DEA">
        <w:t xml:space="preserve"> je odluka (rješenje) o prestanku radnog odnosa. </w:t>
      </w:r>
    </w:p>
    <w:p w14:paraId="4CB9B353" w14:textId="77777777" w:rsidR="00581669" w:rsidRDefault="00581669" w:rsidP="00581669">
      <w:pPr>
        <w:jc w:val="both"/>
        <w:rPr>
          <w:b/>
        </w:rPr>
      </w:pPr>
    </w:p>
    <w:p w14:paraId="0B21454E" w14:textId="77777777" w:rsidR="00581669" w:rsidRPr="007D1581" w:rsidRDefault="00581669" w:rsidP="00581669">
      <w:pPr>
        <w:jc w:val="center"/>
      </w:pPr>
      <w:r w:rsidRPr="00B05E60">
        <w:rPr>
          <w:b/>
        </w:rPr>
        <w:t>Članak 4.</w:t>
      </w:r>
    </w:p>
    <w:p w14:paraId="166C861F" w14:textId="010C70AE" w:rsidR="00581669" w:rsidRDefault="00581669" w:rsidP="00581669">
      <w:pPr>
        <w:jc w:val="both"/>
      </w:pPr>
      <w:r w:rsidRPr="007D1581">
        <w:tab/>
        <w:t xml:space="preserve">Novčana pomoć </w:t>
      </w:r>
      <w:r w:rsidRPr="002F7665">
        <w:t xml:space="preserve">iznosi </w:t>
      </w:r>
      <w:r w:rsidR="00EC74B5" w:rsidRPr="0001420C">
        <w:t>677</w:t>
      </w:r>
      <w:r w:rsidRPr="0001420C">
        <w:t>,00 EUR</w:t>
      </w:r>
      <w:r>
        <w:t xml:space="preserve">, a </w:t>
      </w:r>
      <w:r w:rsidRPr="007D1581">
        <w:t xml:space="preserve">isplaćuje se jednokratno nezaposlenoj osobi osobno ili </w:t>
      </w:r>
      <w:r>
        <w:t xml:space="preserve">njegovom </w:t>
      </w:r>
      <w:r w:rsidRPr="007D1581">
        <w:t>punomoćniku</w:t>
      </w:r>
      <w:r>
        <w:t>.</w:t>
      </w:r>
    </w:p>
    <w:p w14:paraId="5C62235C" w14:textId="77777777" w:rsidR="00581669" w:rsidRDefault="00581669" w:rsidP="00581669">
      <w:pPr>
        <w:ind w:firstLine="720"/>
        <w:jc w:val="both"/>
      </w:pPr>
      <w:r>
        <w:lastRenderedPageBreak/>
        <w:t>Visina novčane pomoći iz stavka 1. ovog članka može se mijenjati u tijeku godine, ovisno o sredstvima planiranim za ove namjene u Proračunu i mogućnostima Proračuna Grada Poreča-</w:t>
      </w:r>
      <w:proofErr w:type="spellStart"/>
      <w:r>
        <w:t>Parenzo</w:t>
      </w:r>
      <w:proofErr w:type="spellEnd"/>
      <w:r>
        <w:t>.</w:t>
      </w:r>
      <w:r w:rsidRPr="00962C71">
        <w:t xml:space="preserve"> </w:t>
      </w:r>
    </w:p>
    <w:p w14:paraId="3BF360EE" w14:textId="77777777" w:rsidR="00581669" w:rsidRDefault="00581669" w:rsidP="00581669">
      <w:pPr>
        <w:ind w:firstLine="720"/>
        <w:jc w:val="both"/>
      </w:pPr>
      <w:r>
        <w:t xml:space="preserve">Novčana pomoć </w:t>
      </w:r>
      <w:r w:rsidRPr="007D1581">
        <w:t>ne može se isplatiti više puta u t</w:t>
      </w:r>
      <w:r>
        <w:t>ijeku</w:t>
      </w:r>
      <w:r w:rsidRPr="007D1581">
        <w:t xml:space="preserve"> godine. </w:t>
      </w:r>
    </w:p>
    <w:p w14:paraId="02DA6281" w14:textId="77777777" w:rsidR="00581669" w:rsidRDefault="00581669" w:rsidP="00581669">
      <w:pPr>
        <w:ind w:firstLine="720"/>
        <w:jc w:val="both"/>
      </w:pPr>
    </w:p>
    <w:p w14:paraId="0F01B2C0" w14:textId="77777777" w:rsidR="00581669" w:rsidRPr="00B05E60" w:rsidRDefault="00581669" w:rsidP="00581669">
      <w:pPr>
        <w:jc w:val="center"/>
        <w:rPr>
          <w:b/>
        </w:rPr>
      </w:pPr>
      <w:r w:rsidRPr="00B05E60">
        <w:rPr>
          <w:b/>
        </w:rPr>
        <w:t xml:space="preserve">Članak </w:t>
      </w:r>
      <w:r>
        <w:rPr>
          <w:b/>
        </w:rPr>
        <w:t>5</w:t>
      </w:r>
      <w:r w:rsidRPr="00B05E60">
        <w:rPr>
          <w:b/>
        </w:rPr>
        <w:t>.</w:t>
      </w:r>
    </w:p>
    <w:p w14:paraId="4F3338F5" w14:textId="77777777" w:rsidR="00581669" w:rsidRPr="007D1581" w:rsidRDefault="00581669" w:rsidP="00581669">
      <w:pPr>
        <w:jc w:val="both"/>
      </w:pPr>
      <w:r w:rsidRPr="007D1581">
        <w:tab/>
        <w:t xml:space="preserve">Postupak za ostvarivanje prava na novčanu pomoć pokreće se podnošenjem zahtjeva  Upravnom odjelu </w:t>
      </w:r>
      <w:r>
        <w:t>za društvene djelatnosti.</w:t>
      </w:r>
      <w:r w:rsidRPr="007D1581">
        <w:t xml:space="preserve"> </w:t>
      </w:r>
    </w:p>
    <w:p w14:paraId="7B1CEB3D" w14:textId="77777777" w:rsidR="00581669" w:rsidRPr="007D1581" w:rsidRDefault="00581669" w:rsidP="00581669">
      <w:pPr>
        <w:ind w:firstLine="720"/>
        <w:jc w:val="both"/>
      </w:pPr>
      <w:r w:rsidRPr="007D1581">
        <w:t>Podnositelj zahtjeva je uz zahtjev dužan priložiti i priloge/dokaze kojima dokazuje da ostvaruje pravo na novčanu pomoć.</w:t>
      </w:r>
      <w:r w:rsidRPr="007D1581">
        <w:tab/>
      </w:r>
    </w:p>
    <w:p w14:paraId="1F797401" w14:textId="77777777" w:rsidR="00581669" w:rsidRDefault="00581669" w:rsidP="00581669">
      <w:pPr>
        <w:ind w:firstLine="720"/>
        <w:jc w:val="both"/>
      </w:pPr>
      <w:r w:rsidRPr="007D1581">
        <w:t>Dokazi koji se prilažu uz zahtjev</w:t>
      </w:r>
      <w:r>
        <w:t xml:space="preserve"> </w:t>
      </w:r>
      <w:r w:rsidRPr="007D1581">
        <w:t xml:space="preserve">jesu: </w:t>
      </w:r>
    </w:p>
    <w:p w14:paraId="1164131F" w14:textId="77777777" w:rsidR="00581669" w:rsidRPr="00F027BA" w:rsidRDefault="00581669" w:rsidP="00581669">
      <w:pPr>
        <w:jc w:val="both"/>
      </w:pPr>
      <w:r>
        <w:t xml:space="preserve">-  </w:t>
      </w:r>
      <w:r w:rsidRPr="00F027BA">
        <w:t>dokaz o državljanstvu: preslik</w:t>
      </w:r>
      <w:r>
        <w:t>a</w:t>
      </w:r>
      <w:r w:rsidRPr="00F027BA">
        <w:t xml:space="preserve"> osobne iskaznice, </w:t>
      </w:r>
    </w:p>
    <w:p w14:paraId="473E4E0C" w14:textId="77777777" w:rsidR="00581669" w:rsidRPr="00F027BA" w:rsidRDefault="00581669" w:rsidP="00581669">
      <w:pPr>
        <w:jc w:val="both"/>
      </w:pPr>
      <w:r w:rsidRPr="00F027BA">
        <w:t>- dokaz o prebivalištu na području Grada Poreča-</w:t>
      </w:r>
      <w:proofErr w:type="spellStart"/>
      <w:r w:rsidRPr="00F027BA">
        <w:t>Parenzo</w:t>
      </w:r>
      <w:proofErr w:type="spellEnd"/>
      <w:r w:rsidRPr="001E62A4">
        <w:t xml:space="preserve"> </w:t>
      </w:r>
      <w:r w:rsidRPr="00106F77">
        <w:t>najmanje 5 godina</w:t>
      </w:r>
      <w:r w:rsidRPr="00F027BA">
        <w:t>: preslik</w:t>
      </w:r>
      <w:r>
        <w:t>a</w:t>
      </w:r>
      <w:r w:rsidRPr="00F027BA">
        <w:t xml:space="preserve"> osobne iskaznice ili uvjerenje Policijske postaje Poreč, ne starije od 60 dana od dana podnošenja zahtjeva,</w:t>
      </w:r>
    </w:p>
    <w:p w14:paraId="3C450EA2" w14:textId="77777777" w:rsidR="00581669" w:rsidRDefault="00581669" w:rsidP="00581669">
      <w:pPr>
        <w:jc w:val="both"/>
      </w:pPr>
      <w:r>
        <w:t xml:space="preserve">- dokaz o </w:t>
      </w:r>
      <w:r w:rsidRPr="00106F77">
        <w:t>radnom odnosu na neodređeno vrijeme</w:t>
      </w:r>
      <w:r>
        <w:t xml:space="preserve">: </w:t>
      </w:r>
      <w:r w:rsidRPr="007D1581">
        <w:t xml:space="preserve">ugovor o radu ili drugi dokument kojim se dokazuje da </w:t>
      </w:r>
      <w:r w:rsidRPr="00A8226B">
        <w:t>je radni odnos bio zasnovan na neodređeno vrijeme</w:t>
      </w:r>
      <w:r>
        <w:t>,</w:t>
      </w:r>
      <w:r w:rsidRPr="00106F77">
        <w:t xml:space="preserve">  </w:t>
      </w:r>
    </w:p>
    <w:p w14:paraId="404F2263" w14:textId="77777777" w:rsidR="00581669" w:rsidRDefault="00581669" w:rsidP="00581669">
      <w:pPr>
        <w:jc w:val="both"/>
      </w:pPr>
      <w:r>
        <w:t>- dokaz</w:t>
      </w:r>
      <w:r w:rsidRPr="007D1581">
        <w:t xml:space="preserve"> o prestanku radnog odnosa</w:t>
      </w:r>
      <w:r w:rsidRPr="00730909">
        <w:t xml:space="preserve"> </w:t>
      </w:r>
      <w:r>
        <w:t xml:space="preserve">zbog </w:t>
      </w:r>
      <w:r w:rsidRPr="007D1581">
        <w:t>poslovno uvjetovan</w:t>
      </w:r>
      <w:r>
        <w:t>og</w:t>
      </w:r>
      <w:r w:rsidRPr="007D1581">
        <w:t xml:space="preserve"> otkaz</w:t>
      </w:r>
      <w:r>
        <w:t xml:space="preserve">a: </w:t>
      </w:r>
      <w:r w:rsidRPr="008279B7">
        <w:t>rješenje o otkazu ili drugi dokument kojim se dokazuje prestanak radnog odnosa,</w:t>
      </w:r>
    </w:p>
    <w:p w14:paraId="36E6F905" w14:textId="77777777" w:rsidR="00581669" w:rsidRPr="00602FDE" w:rsidRDefault="00581669" w:rsidP="00581669">
      <w:pPr>
        <w:jc w:val="both"/>
        <w:rPr>
          <w:color w:val="C00000"/>
        </w:rPr>
      </w:pPr>
      <w:r>
        <w:t>- dokaz o e</w:t>
      </w:r>
      <w:r w:rsidRPr="00106F77">
        <w:t>videntiran</w:t>
      </w:r>
      <w:r>
        <w:t xml:space="preserve">osti </w:t>
      </w:r>
      <w:r w:rsidRPr="00106F77">
        <w:t xml:space="preserve">u Hrvatskom zavodu za zapošljavanje, Ispostavi </w:t>
      </w:r>
      <w:r>
        <w:t>P</w:t>
      </w:r>
      <w:r w:rsidRPr="00106F77">
        <w:t>oreč</w:t>
      </w:r>
      <w:r>
        <w:t>,</w:t>
      </w:r>
      <w:r w:rsidRPr="00106F77">
        <w:t xml:space="preserve"> kao nezaposlene osobe više od </w:t>
      </w:r>
      <w:r w:rsidRPr="001C41B9">
        <w:t>60</w:t>
      </w:r>
      <w:r w:rsidRPr="00731CAD">
        <w:rPr>
          <w:color w:val="FF0000"/>
        </w:rPr>
        <w:t xml:space="preserve"> </w:t>
      </w:r>
      <w:r w:rsidRPr="00106F77">
        <w:t xml:space="preserve">dana od dana </w:t>
      </w:r>
      <w:r>
        <w:t>prestanka radnog odnosa</w:t>
      </w:r>
      <w:r w:rsidRPr="00106F77">
        <w:t xml:space="preserve">, bez </w:t>
      </w:r>
      <w:r w:rsidRPr="009E4384">
        <w:t>prekida: potvrda</w:t>
      </w:r>
      <w:r w:rsidRPr="00602FDE">
        <w:rPr>
          <w:color w:val="C00000"/>
        </w:rPr>
        <w:t xml:space="preserve"> </w:t>
      </w:r>
      <w:r w:rsidRPr="00106F77">
        <w:t>Hrvatsko</w:t>
      </w:r>
      <w:r>
        <w:t xml:space="preserve">g </w:t>
      </w:r>
      <w:r w:rsidRPr="00106F77">
        <w:t>zavod</w:t>
      </w:r>
      <w:r>
        <w:t>a</w:t>
      </w:r>
      <w:r w:rsidRPr="00106F77">
        <w:t xml:space="preserve"> za zapošljavanje, Ispostav</w:t>
      </w:r>
      <w:r>
        <w:t>e</w:t>
      </w:r>
      <w:r w:rsidRPr="00106F77">
        <w:t xml:space="preserve"> </w:t>
      </w:r>
      <w:r>
        <w:t>P</w:t>
      </w:r>
      <w:r w:rsidRPr="00106F77">
        <w:t>oreč</w:t>
      </w:r>
      <w:r>
        <w:t>,</w:t>
      </w:r>
    </w:p>
    <w:p w14:paraId="55EC127A" w14:textId="77777777" w:rsidR="00581669" w:rsidRPr="007D1581" w:rsidRDefault="00581669" w:rsidP="00581669">
      <w:pPr>
        <w:jc w:val="both"/>
      </w:pPr>
      <w:r>
        <w:t>-</w:t>
      </w:r>
      <w:r w:rsidRPr="00106F77">
        <w:t xml:space="preserve"> </w:t>
      </w:r>
      <w:r>
        <w:t xml:space="preserve">dokaz o </w:t>
      </w:r>
      <w:r w:rsidRPr="007D1581">
        <w:t>ne</w:t>
      </w:r>
      <w:r>
        <w:t xml:space="preserve">ostvarivanju </w:t>
      </w:r>
      <w:r w:rsidRPr="007D1581">
        <w:t>nikak</w:t>
      </w:r>
      <w:r>
        <w:t>vih</w:t>
      </w:r>
      <w:r w:rsidRPr="007D1581">
        <w:t xml:space="preserve"> drug</w:t>
      </w:r>
      <w:r>
        <w:t xml:space="preserve">ih </w:t>
      </w:r>
      <w:r w:rsidRPr="007D1581">
        <w:t>prihod</w:t>
      </w:r>
      <w:r>
        <w:t>a,</w:t>
      </w:r>
      <w:r w:rsidRPr="007D1581">
        <w:t xml:space="preserve"> osim novčane naknade za vrijeme nezaposlenosti</w:t>
      </w:r>
      <w:r>
        <w:t xml:space="preserve">: izjava o </w:t>
      </w:r>
      <w:r w:rsidRPr="007D1581">
        <w:t>neostvarivanju nikakvih drugih prihoda</w:t>
      </w:r>
      <w:r>
        <w:t xml:space="preserve">, </w:t>
      </w:r>
      <w:r w:rsidRPr="007D1581">
        <w:t>osim novčane naknade za vrijeme nezaposlenosti</w:t>
      </w:r>
      <w:r>
        <w:t>,</w:t>
      </w:r>
    </w:p>
    <w:p w14:paraId="5C8DAE1B" w14:textId="77777777" w:rsidR="00581669" w:rsidRDefault="00581669" w:rsidP="00581669">
      <w:pPr>
        <w:jc w:val="both"/>
      </w:pPr>
      <w:r w:rsidRPr="00F027BA">
        <w:t xml:space="preserve">- po potrebi i druge dokaze.  </w:t>
      </w:r>
    </w:p>
    <w:p w14:paraId="425D2F34" w14:textId="77777777" w:rsidR="00581669" w:rsidRDefault="00581669" w:rsidP="00581669">
      <w:pPr>
        <w:jc w:val="both"/>
      </w:pPr>
      <w:r w:rsidRPr="007D1581">
        <w:tab/>
        <w:t xml:space="preserve">Izjava </w:t>
      </w:r>
      <w:r>
        <w:t xml:space="preserve">o </w:t>
      </w:r>
      <w:r w:rsidRPr="007D1581">
        <w:t>neostvarivanju nikakvih drugih prihoda</w:t>
      </w:r>
      <w:r>
        <w:t xml:space="preserve">, </w:t>
      </w:r>
      <w:r w:rsidRPr="007D1581">
        <w:t>osim novčane naknade za vrijeme nezaposlenosti</w:t>
      </w:r>
      <w:r>
        <w:t>,</w:t>
      </w:r>
      <w:r w:rsidRPr="007D1581">
        <w:t xml:space="preserve"> mora biti vlastoručno potpisana, a ovjera potpisa može se izvršiti ili kod javnog bilježnika ili kod službenika Upravnog odjela </w:t>
      </w:r>
      <w:r>
        <w:t>za društvene djelatnosti.</w:t>
      </w:r>
    </w:p>
    <w:p w14:paraId="0BE8BF3A" w14:textId="77777777" w:rsidR="00581669" w:rsidRPr="007D1581" w:rsidRDefault="00581669" w:rsidP="00581669">
      <w:pPr>
        <w:ind w:firstLine="720"/>
        <w:jc w:val="both"/>
      </w:pPr>
      <w:r w:rsidRPr="007D1581">
        <w:t>Dokazi mogu biti u originalu ili preslici.</w:t>
      </w:r>
    </w:p>
    <w:p w14:paraId="7AFCC5AB" w14:textId="77777777" w:rsidR="00581669" w:rsidRPr="00F027BA" w:rsidRDefault="00581669" w:rsidP="00581669">
      <w:pPr>
        <w:ind w:firstLine="720"/>
        <w:jc w:val="both"/>
      </w:pPr>
      <w:r>
        <w:t xml:space="preserve">Ako </w:t>
      </w:r>
      <w:r w:rsidRPr="00F027BA">
        <w:t xml:space="preserve">podnositelj </w:t>
      </w:r>
      <w:r>
        <w:t xml:space="preserve">zahtjeva uz zahtjev ne </w:t>
      </w:r>
      <w:r w:rsidRPr="00F027BA">
        <w:t>priloži</w:t>
      </w:r>
      <w:r>
        <w:t xml:space="preserve"> tražene </w:t>
      </w:r>
      <w:r w:rsidRPr="00F027BA">
        <w:t>dokaze</w:t>
      </w:r>
      <w:r>
        <w:t>, isti se neće razmatrati.</w:t>
      </w:r>
    </w:p>
    <w:p w14:paraId="4E383AC4" w14:textId="77777777" w:rsidR="00581669" w:rsidRDefault="00581669" w:rsidP="00581669">
      <w:pPr>
        <w:ind w:firstLine="720"/>
        <w:jc w:val="both"/>
      </w:pPr>
      <w:r w:rsidRPr="00F027BA">
        <w:t xml:space="preserve">Ako podnositelj zahtjeva ima punomoćnika, dužan je uz zahtjev priložiti </w:t>
      </w:r>
      <w:r>
        <w:t xml:space="preserve">punomoć </w:t>
      </w:r>
      <w:r w:rsidRPr="00F027BA">
        <w:t>ovjerenu kod javnog bilježnika.</w:t>
      </w:r>
    </w:p>
    <w:p w14:paraId="5E333E9A" w14:textId="77777777" w:rsidR="00581669" w:rsidRDefault="00581669" w:rsidP="00581669">
      <w:pPr>
        <w:ind w:firstLine="720"/>
        <w:jc w:val="both"/>
      </w:pPr>
      <w:r w:rsidRPr="007D1581">
        <w:t>Podnositelj zahtjeva je uz zahtjev dužan priložiti i</w:t>
      </w:r>
      <w:r>
        <w:t xml:space="preserve"> presliku iskaznice tekućeg računa na koji će se izvršiti isplata pomoći.</w:t>
      </w:r>
    </w:p>
    <w:p w14:paraId="6EF58C22" w14:textId="77777777" w:rsidR="00581669" w:rsidRDefault="00581669" w:rsidP="00581669">
      <w:pPr>
        <w:ind w:firstLine="720"/>
        <w:rPr>
          <w:bCs/>
        </w:rPr>
      </w:pPr>
    </w:p>
    <w:p w14:paraId="5D0DEDA9" w14:textId="77777777" w:rsidR="00581669" w:rsidRPr="00731CAD" w:rsidRDefault="00581669" w:rsidP="00581669">
      <w:pPr>
        <w:jc w:val="center"/>
      </w:pPr>
      <w:r w:rsidRPr="00731CAD">
        <w:rPr>
          <w:b/>
        </w:rPr>
        <w:t>Članak 6.</w:t>
      </w:r>
    </w:p>
    <w:p w14:paraId="7A63493A" w14:textId="77777777" w:rsidR="00581669" w:rsidRPr="00731CAD" w:rsidRDefault="00581669" w:rsidP="00581669">
      <w:pPr>
        <w:ind w:firstLine="720"/>
        <w:jc w:val="both"/>
      </w:pPr>
      <w:r w:rsidRPr="00731CAD">
        <w:t>Isplata novčane pomoći nezaposlenim osobama vršit će se na temelju naloga Upravnog odjela za društvene djelatnosti na tekući račun podnositelja zahtjeva.</w:t>
      </w:r>
    </w:p>
    <w:p w14:paraId="4DFD384C" w14:textId="77777777" w:rsidR="00581669" w:rsidRDefault="00581669" w:rsidP="00581669">
      <w:pPr>
        <w:ind w:firstLine="720"/>
        <w:jc w:val="both"/>
        <w:rPr>
          <w:color w:val="FF0000"/>
        </w:rPr>
      </w:pPr>
    </w:p>
    <w:p w14:paraId="066589C3" w14:textId="77777777" w:rsidR="00581669" w:rsidRPr="008279B7" w:rsidRDefault="00581669" w:rsidP="00581669">
      <w:pPr>
        <w:ind w:firstLine="720"/>
        <w:jc w:val="both"/>
        <w:rPr>
          <w:color w:val="FF0000"/>
        </w:rPr>
      </w:pPr>
    </w:p>
    <w:p w14:paraId="0062C2A1" w14:textId="77777777" w:rsidR="00581669" w:rsidRPr="007D1581" w:rsidRDefault="00581669" w:rsidP="00581669">
      <w:pPr>
        <w:ind w:firstLine="720"/>
        <w:jc w:val="both"/>
      </w:pPr>
    </w:p>
    <w:p w14:paraId="67D14439" w14:textId="77777777" w:rsidR="00581669" w:rsidRPr="007D1581" w:rsidRDefault="00581669" w:rsidP="00581669">
      <w:pPr>
        <w:jc w:val="center"/>
      </w:pPr>
      <w:r w:rsidRPr="00B05E60">
        <w:rPr>
          <w:b/>
        </w:rPr>
        <w:t xml:space="preserve">Članak </w:t>
      </w:r>
      <w:r>
        <w:rPr>
          <w:b/>
        </w:rPr>
        <w:t>7</w:t>
      </w:r>
      <w:r w:rsidRPr="00B05E60">
        <w:rPr>
          <w:b/>
        </w:rPr>
        <w:t>.</w:t>
      </w:r>
    </w:p>
    <w:p w14:paraId="62331F37" w14:textId="77777777" w:rsidR="00581669" w:rsidRDefault="00581669" w:rsidP="00581669">
      <w:pPr>
        <w:ind w:firstLine="720"/>
        <w:jc w:val="both"/>
      </w:pPr>
      <w:r w:rsidRPr="007D1581">
        <w:t>Nezaposlenoj osobi za koju se utvrdi da je pravo ostvarila</w:t>
      </w:r>
      <w:r>
        <w:t xml:space="preserve"> i da </w:t>
      </w:r>
      <w:r w:rsidRPr="007D1581">
        <w:t xml:space="preserve">joj je novčana pomoć isplaćena na </w:t>
      </w:r>
      <w:r>
        <w:t>temelju neistinitih i netočnih podataka, odnosno dokaza,</w:t>
      </w:r>
      <w:r w:rsidRPr="007D1581">
        <w:t xml:space="preserve"> duž</w:t>
      </w:r>
      <w:r>
        <w:t>na</w:t>
      </w:r>
      <w:r w:rsidRPr="007D1581">
        <w:t xml:space="preserve"> je primljene, a </w:t>
      </w:r>
      <w:proofErr w:type="spellStart"/>
      <w:r w:rsidRPr="007D1581">
        <w:t>nepripadajuće</w:t>
      </w:r>
      <w:proofErr w:type="spellEnd"/>
      <w:r w:rsidRPr="007D1581">
        <w:t xml:space="preserve"> novčane iznose vratiti </w:t>
      </w:r>
      <w:r>
        <w:t>Gradu Poreču-</w:t>
      </w:r>
      <w:proofErr w:type="spellStart"/>
      <w:r>
        <w:t>Parenzo</w:t>
      </w:r>
      <w:proofErr w:type="spellEnd"/>
      <w:r>
        <w:t xml:space="preserve"> na njegov poslovni račun </w:t>
      </w:r>
      <w:r w:rsidRPr="007D1581">
        <w:t xml:space="preserve">u roku kojeg odredi Upravni odjel </w:t>
      </w:r>
      <w:r>
        <w:t>za društvene djelatnosti.</w:t>
      </w:r>
    </w:p>
    <w:p w14:paraId="5E416768" w14:textId="77777777" w:rsidR="00581669" w:rsidRPr="007D1581" w:rsidRDefault="00581669" w:rsidP="00581669">
      <w:pPr>
        <w:ind w:firstLine="720"/>
        <w:jc w:val="both"/>
      </w:pPr>
      <w:r w:rsidRPr="007D1581">
        <w:t xml:space="preserve"> Ukoliko ne postupi kako je određeno u stavku 1. ovog članka, povrat </w:t>
      </w:r>
      <w:proofErr w:type="spellStart"/>
      <w:r w:rsidRPr="007D1581">
        <w:t>nepripadajućeg</w:t>
      </w:r>
      <w:proofErr w:type="spellEnd"/>
      <w:r w:rsidRPr="007D1581">
        <w:t xml:space="preserve"> novčanog iznosa ostvarivat će se </w:t>
      </w:r>
      <w:r>
        <w:t xml:space="preserve">prisilnim putem </w:t>
      </w:r>
      <w:r w:rsidRPr="007D1581">
        <w:t>tužbom pred nadležnim sudom.</w:t>
      </w:r>
    </w:p>
    <w:p w14:paraId="0E28E63D" w14:textId="77777777" w:rsidR="00581669" w:rsidRDefault="00581669" w:rsidP="00581669">
      <w:pPr>
        <w:jc w:val="center"/>
      </w:pPr>
    </w:p>
    <w:p w14:paraId="52156363" w14:textId="77777777" w:rsidR="00581669" w:rsidRPr="00F027BA" w:rsidRDefault="00581669" w:rsidP="00581669">
      <w:pPr>
        <w:jc w:val="center"/>
        <w:rPr>
          <w:b/>
        </w:rPr>
      </w:pPr>
      <w:r w:rsidRPr="00F027BA">
        <w:rPr>
          <w:b/>
        </w:rPr>
        <w:t xml:space="preserve">Članak </w:t>
      </w:r>
      <w:r>
        <w:rPr>
          <w:b/>
        </w:rPr>
        <w:t>8</w:t>
      </w:r>
      <w:r w:rsidRPr="00F027BA">
        <w:rPr>
          <w:b/>
        </w:rPr>
        <w:t>.</w:t>
      </w:r>
    </w:p>
    <w:p w14:paraId="1992B3C5" w14:textId="77777777" w:rsidR="00581669" w:rsidRPr="00F027BA" w:rsidRDefault="00581669" w:rsidP="00581669">
      <w:pPr>
        <w:ind w:firstLine="720"/>
        <w:jc w:val="both"/>
      </w:pPr>
      <w:r w:rsidRPr="00F027BA">
        <w:lastRenderedPageBreak/>
        <w:t>Predajom zahtjeva podnositelj zahtjeva daje suglasnost Gradu Poreču-</w:t>
      </w:r>
      <w:proofErr w:type="spellStart"/>
      <w:r w:rsidRPr="00F027BA">
        <w:t>Parenzo</w:t>
      </w:r>
      <w:proofErr w:type="spellEnd"/>
      <w:r w:rsidRPr="00F027BA">
        <w:t xml:space="preserve"> da u zahtjevu navedene osobne podatke prikuplja, obrađuje i pohranjuje u svrhu ostvarivanja prava određenog ovom Odlukom i u svrhu kontaktiranja i isplate</w:t>
      </w:r>
      <w:r>
        <w:t xml:space="preserve"> novčane</w:t>
      </w:r>
      <w:r w:rsidRPr="00F027BA">
        <w:t xml:space="preserve"> </w:t>
      </w:r>
      <w:r>
        <w:t>pomoći</w:t>
      </w:r>
      <w:r w:rsidRPr="00F027BA">
        <w:t xml:space="preserve"> određene ovom Odlukom.</w:t>
      </w:r>
    </w:p>
    <w:p w14:paraId="2C074823" w14:textId="77777777" w:rsidR="00581669" w:rsidRPr="00F027BA" w:rsidRDefault="00581669" w:rsidP="00581669">
      <w:pPr>
        <w:ind w:firstLine="720"/>
        <w:jc w:val="both"/>
      </w:pPr>
      <w:r w:rsidRPr="00F027BA">
        <w:t>Osobni podaci bit će zaštićeni od pristupa neovlaštenih osoba te pohranjeni na sigurno mjesto i čuvani u skladu s uvjetima i rokovima predviđenim pozitivnim zakonskim propisima i aktima Grada Poreča-</w:t>
      </w:r>
      <w:proofErr w:type="spellStart"/>
      <w:r w:rsidRPr="00F027BA">
        <w:t>Parenzo</w:t>
      </w:r>
      <w:proofErr w:type="spellEnd"/>
      <w:r w:rsidRPr="00F027BA">
        <w:t>.</w:t>
      </w:r>
    </w:p>
    <w:p w14:paraId="2E6729B4" w14:textId="77777777" w:rsidR="00581669" w:rsidRPr="00F027BA" w:rsidRDefault="00581669" w:rsidP="00581669">
      <w:pPr>
        <w:ind w:firstLine="720"/>
        <w:jc w:val="both"/>
      </w:pPr>
      <w:r w:rsidRPr="00F027BA">
        <w:t>Preslike osobnih iskaznica i dokumenata na koje će se izvršiti isplata naknada bit će uništeni nakon okončanja postupka te ih se neće pohranjivati.</w:t>
      </w:r>
    </w:p>
    <w:p w14:paraId="46B7A0B4" w14:textId="77777777" w:rsidR="00581669" w:rsidRPr="00F027BA" w:rsidRDefault="00581669" w:rsidP="00581669">
      <w:pPr>
        <w:ind w:firstLine="720"/>
        <w:jc w:val="both"/>
      </w:pPr>
      <w:r w:rsidRPr="00F027BA">
        <w:t xml:space="preserve">Prava podnositelja zahtjeva i postupanje u odnosu na dane osobne podatke podnositelj zahtjeva može vidjeti na </w:t>
      </w:r>
      <w:hyperlink r:id="rId6" w:history="1">
        <w:r w:rsidRPr="00F027BA">
          <w:rPr>
            <w:rStyle w:val="Hiperveza"/>
          </w:rPr>
          <w:t>www.porec.hr</w:t>
        </w:r>
      </w:hyperlink>
      <w:r w:rsidRPr="00F027BA">
        <w:t xml:space="preserve">. </w:t>
      </w:r>
    </w:p>
    <w:p w14:paraId="0D9CE9B8" w14:textId="77777777" w:rsidR="00581669" w:rsidRDefault="00581669" w:rsidP="00581669">
      <w:pPr>
        <w:jc w:val="center"/>
      </w:pPr>
    </w:p>
    <w:p w14:paraId="57BEE087" w14:textId="77777777" w:rsidR="00581669" w:rsidRPr="00F027BA" w:rsidRDefault="00581669" w:rsidP="00581669">
      <w:pPr>
        <w:jc w:val="center"/>
      </w:pPr>
      <w:r w:rsidRPr="00F027BA">
        <w:rPr>
          <w:b/>
        </w:rPr>
        <w:t xml:space="preserve">Članak </w:t>
      </w:r>
      <w:r>
        <w:rPr>
          <w:b/>
        </w:rPr>
        <w:t>9</w:t>
      </w:r>
      <w:r w:rsidRPr="00F027BA">
        <w:rPr>
          <w:b/>
        </w:rPr>
        <w:t>.</w:t>
      </w:r>
    </w:p>
    <w:p w14:paraId="50B88D15" w14:textId="77777777" w:rsidR="00581669" w:rsidRDefault="00581669" w:rsidP="00581669">
      <w:pPr>
        <w:ind w:firstLine="709"/>
        <w:jc w:val="both"/>
      </w:pPr>
      <w:r w:rsidRPr="00F027BA">
        <w:t>Ova Odluka stupa na snagu prvog dana od dana objave u „Službenom glasniku Grada Poreča-</w:t>
      </w:r>
      <w:proofErr w:type="spellStart"/>
      <w:r w:rsidRPr="00F027BA">
        <w:t>Parenzo</w:t>
      </w:r>
      <w:proofErr w:type="spellEnd"/>
      <w:r w:rsidRPr="00F027BA">
        <w:t>“.</w:t>
      </w:r>
    </w:p>
    <w:p w14:paraId="53094A00" w14:textId="77777777" w:rsidR="00581669" w:rsidRDefault="00581669" w:rsidP="00581669">
      <w:pPr>
        <w:ind w:firstLine="709"/>
        <w:jc w:val="both"/>
      </w:pPr>
    </w:p>
    <w:p w14:paraId="2668C701" w14:textId="77777777" w:rsidR="00581669" w:rsidRDefault="00581669" w:rsidP="00581669">
      <w:pPr>
        <w:ind w:firstLine="709"/>
        <w:jc w:val="both"/>
      </w:pPr>
    </w:p>
    <w:p w14:paraId="1CA74583" w14:textId="77777777" w:rsidR="00581669" w:rsidRPr="00A33328" w:rsidRDefault="00581669" w:rsidP="0058166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</w:t>
      </w:r>
      <w:r w:rsidRPr="00A33328">
        <w:rPr>
          <w:b/>
          <w:bCs/>
        </w:rPr>
        <w:t>GRADONAČELNIK</w:t>
      </w:r>
      <w:r w:rsidRPr="00A33328">
        <w:rPr>
          <w:b/>
          <w:bCs/>
        </w:rPr>
        <w:tab/>
        <w:t xml:space="preserve">                   </w:t>
      </w:r>
    </w:p>
    <w:p w14:paraId="58226564" w14:textId="77777777" w:rsidR="00581669" w:rsidRDefault="00581669" w:rsidP="0058166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33328">
        <w:rPr>
          <w:b/>
          <w:bCs/>
        </w:rPr>
        <w:t xml:space="preserve">            Loris </w:t>
      </w:r>
      <w:proofErr w:type="spellStart"/>
      <w:r w:rsidRPr="00A33328">
        <w:rPr>
          <w:b/>
          <w:bCs/>
        </w:rPr>
        <w:t>Peršurić</w:t>
      </w:r>
      <w:proofErr w:type="spellEnd"/>
    </w:p>
    <w:p w14:paraId="71D62C70" w14:textId="53ED4E1D" w:rsidR="000C2475" w:rsidRPr="00EE27C4" w:rsidRDefault="000C2475" w:rsidP="00581669">
      <w:pPr>
        <w:ind w:firstLine="720"/>
        <w:jc w:val="both"/>
        <w:rPr>
          <w:b/>
          <w:bCs/>
        </w:rPr>
      </w:pPr>
    </w:p>
    <w:sectPr w:rsidR="000C2475" w:rsidRPr="00EE27C4" w:rsidSect="00052312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10BB4"/>
    <w:multiLevelType w:val="hybridMultilevel"/>
    <w:tmpl w:val="7190209E"/>
    <w:lvl w:ilvl="0" w:tplc="196C9966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BB"/>
    <w:rsid w:val="0001420C"/>
    <w:rsid w:val="00052312"/>
    <w:rsid w:val="000A2BBB"/>
    <w:rsid w:val="000C2475"/>
    <w:rsid w:val="00467600"/>
    <w:rsid w:val="00502887"/>
    <w:rsid w:val="0054254D"/>
    <w:rsid w:val="00581669"/>
    <w:rsid w:val="005A485B"/>
    <w:rsid w:val="006C0643"/>
    <w:rsid w:val="00733B1C"/>
    <w:rsid w:val="008F5074"/>
    <w:rsid w:val="009434E1"/>
    <w:rsid w:val="0094676E"/>
    <w:rsid w:val="00A05D39"/>
    <w:rsid w:val="00A116CC"/>
    <w:rsid w:val="00BD5074"/>
    <w:rsid w:val="00BE7273"/>
    <w:rsid w:val="00CC42F4"/>
    <w:rsid w:val="00D631A9"/>
    <w:rsid w:val="00DF3C67"/>
    <w:rsid w:val="00E10C5D"/>
    <w:rsid w:val="00EC74B5"/>
    <w:rsid w:val="00E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805F"/>
  <w15:chartTrackingRefBased/>
  <w15:docId w15:val="{2D2CD219-E95C-4D27-BE91-D8E7C171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E2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ec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Krepčić</dc:creator>
  <cp:keywords/>
  <dc:description/>
  <cp:lastModifiedBy>Manuela Krepčić</cp:lastModifiedBy>
  <cp:revision>8</cp:revision>
  <cp:lastPrinted>2022-11-15T07:40:00Z</cp:lastPrinted>
  <dcterms:created xsi:type="dcterms:W3CDTF">2022-11-15T12:33:00Z</dcterms:created>
  <dcterms:modified xsi:type="dcterms:W3CDTF">2024-12-13T11:06:00Z</dcterms:modified>
</cp:coreProperties>
</file>